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A6" w:rsidRPr="005148CB" w:rsidRDefault="00300DA6" w:rsidP="00BA778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5148CB">
        <w:rPr>
          <w:rFonts w:ascii="Times New Roman" w:eastAsia="Calibri" w:hAnsi="Times New Roman" w:cs="Times New Roman"/>
          <w:b/>
          <w:sz w:val="40"/>
        </w:rPr>
        <w:t>Конструкт НОД.</w:t>
      </w:r>
    </w:p>
    <w:p w:rsidR="00A65A1C" w:rsidRDefault="00300DA6" w:rsidP="00BA7789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0E3C96">
        <w:rPr>
          <w:rFonts w:ascii="Times New Roman" w:eastAsia="Calibri" w:hAnsi="Times New Roman" w:cs="Times New Roman"/>
          <w:b/>
          <w:sz w:val="28"/>
        </w:rPr>
        <w:t>Тема</w:t>
      </w:r>
      <w:r w:rsidRPr="000E3C96">
        <w:rPr>
          <w:rFonts w:ascii="Times New Roman" w:eastAsia="Calibri" w:hAnsi="Times New Roman" w:cs="Times New Roman"/>
          <w:sz w:val="28"/>
        </w:rPr>
        <w:t>: «</w:t>
      </w:r>
      <w:r w:rsidR="00C95BA7">
        <w:rPr>
          <w:rFonts w:ascii="Times New Roman" w:eastAsia="Calibri" w:hAnsi="Times New Roman" w:cs="Times New Roman"/>
          <w:sz w:val="28"/>
        </w:rPr>
        <w:t>Поможем колобку вернуться домой</w:t>
      </w:r>
      <w:r w:rsidR="00A65A1C">
        <w:rPr>
          <w:rFonts w:ascii="Times New Roman" w:eastAsia="Calibri" w:hAnsi="Times New Roman" w:cs="Times New Roman"/>
          <w:sz w:val="28"/>
        </w:rPr>
        <w:t>».</w:t>
      </w:r>
    </w:p>
    <w:p w:rsidR="00300DA6" w:rsidRDefault="00300DA6" w:rsidP="00BA7789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Возрастная группа: </w:t>
      </w:r>
      <w:r>
        <w:rPr>
          <w:rFonts w:ascii="Times New Roman" w:eastAsia="Calibri" w:hAnsi="Times New Roman" w:cs="Times New Roman"/>
          <w:sz w:val="28"/>
        </w:rPr>
        <w:t>Вторая младшая группа.</w:t>
      </w:r>
    </w:p>
    <w:p w:rsidR="00300DA6" w:rsidRDefault="00300DA6" w:rsidP="00BA7789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Форма НОД: </w:t>
      </w:r>
      <w:r>
        <w:rPr>
          <w:rFonts w:ascii="Times New Roman" w:eastAsia="Calibri" w:hAnsi="Times New Roman" w:cs="Times New Roman"/>
          <w:sz w:val="28"/>
        </w:rPr>
        <w:t>Развивающая образовательная ситуация</w:t>
      </w:r>
      <w:r w:rsidR="00D22BF3">
        <w:rPr>
          <w:rFonts w:ascii="Times New Roman" w:eastAsia="Calibri" w:hAnsi="Times New Roman" w:cs="Times New Roman"/>
          <w:sz w:val="28"/>
        </w:rPr>
        <w:t>.</w:t>
      </w:r>
    </w:p>
    <w:p w:rsidR="00300DA6" w:rsidRDefault="00300DA6" w:rsidP="00BA7789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Вид деятельности</w:t>
      </w:r>
      <w:r>
        <w:rPr>
          <w:rFonts w:ascii="Times New Roman" w:eastAsia="Calibri" w:hAnsi="Times New Roman" w:cs="Times New Roman"/>
          <w:sz w:val="28"/>
        </w:rPr>
        <w:t>: Интегрированная: общение, предметная деятельность.</w:t>
      </w:r>
    </w:p>
    <w:p w:rsidR="00300DA6" w:rsidRDefault="00300DA6" w:rsidP="00BA7789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Форма организации – </w:t>
      </w:r>
      <w:r>
        <w:rPr>
          <w:rFonts w:ascii="Times New Roman" w:eastAsia="Calibri" w:hAnsi="Times New Roman" w:cs="Times New Roman"/>
          <w:sz w:val="28"/>
        </w:rPr>
        <w:t>Групповая.</w:t>
      </w:r>
    </w:p>
    <w:p w:rsidR="00300DA6" w:rsidRDefault="00300DA6" w:rsidP="00BA7789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Учебно-методический комплект</w:t>
      </w:r>
      <w:r>
        <w:rPr>
          <w:rFonts w:ascii="Times New Roman" w:eastAsia="Calibri" w:hAnsi="Times New Roman" w:cs="Times New Roman"/>
          <w:sz w:val="28"/>
        </w:rPr>
        <w:t>: Программа «Детство».</w:t>
      </w:r>
    </w:p>
    <w:p w:rsidR="00300DA6" w:rsidRPr="00C8669D" w:rsidRDefault="00300DA6" w:rsidP="00BA778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Средства:</w:t>
      </w:r>
    </w:p>
    <w:p w:rsidR="00647293" w:rsidRDefault="00300DA6" w:rsidP="00BA778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69D">
        <w:rPr>
          <w:rFonts w:ascii="Times New Roman" w:eastAsia="Calibri" w:hAnsi="Times New Roman" w:cs="Times New Roman"/>
          <w:b/>
          <w:sz w:val="28"/>
          <w:szCs w:val="28"/>
        </w:rPr>
        <w:t>зрительный ряд –</w:t>
      </w:r>
      <w:r w:rsidRPr="00C8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69D" w:rsidRPr="00C86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Слайд-шоу на проекторе «</w:t>
      </w:r>
      <w:r w:rsidR="00054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Приключения колобка».</w:t>
      </w:r>
    </w:p>
    <w:p w:rsidR="00300DA6" w:rsidRPr="00054229" w:rsidRDefault="00300DA6" w:rsidP="00BA778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литературный ряд – </w:t>
      </w:r>
      <w:r w:rsidR="00054229">
        <w:rPr>
          <w:rFonts w:ascii="Times New Roman" w:eastAsia="Calibri" w:hAnsi="Times New Roman" w:cs="Times New Roman"/>
          <w:sz w:val="28"/>
        </w:rPr>
        <w:t>Физминутка «Зайчик», загадки про животных, художественное слово во время хождения.</w:t>
      </w:r>
    </w:p>
    <w:p w:rsidR="00300DA6" w:rsidRPr="00D22BF3" w:rsidRDefault="00300DA6" w:rsidP="00BA7789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мультимедийные, цифровые образовательные ресурсы – </w:t>
      </w:r>
      <w:r>
        <w:rPr>
          <w:rFonts w:ascii="Times New Roman" w:eastAsia="Calibri" w:hAnsi="Times New Roman" w:cs="Times New Roman"/>
          <w:sz w:val="28"/>
        </w:rPr>
        <w:t xml:space="preserve">Ноутбук, </w:t>
      </w:r>
      <w:r>
        <w:rPr>
          <w:rFonts w:ascii="Times New Roman" w:eastAsia="Calibri" w:hAnsi="Times New Roman" w:cs="Times New Roman"/>
          <w:sz w:val="28"/>
          <w:lang w:val="en-US"/>
        </w:rPr>
        <w:t>MAAM</w:t>
      </w:r>
      <w:r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  <w:lang w:val="en-US"/>
        </w:rPr>
        <w:t>ru</w:t>
      </w:r>
      <w:r w:rsidR="00D22BF3">
        <w:rPr>
          <w:rFonts w:ascii="Times New Roman" w:eastAsia="Calibri" w:hAnsi="Times New Roman" w:cs="Times New Roman"/>
          <w:sz w:val="28"/>
        </w:rPr>
        <w:t>.</w:t>
      </w:r>
      <w:bookmarkStart w:id="0" w:name="_GoBack"/>
      <w:bookmarkEnd w:id="0"/>
    </w:p>
    <w:p w:rsidR="008A61CC" w:rsidRDefault="00300DA6" w:rsidP="008A61CC">
      <w:pPr>
        <w:pStyle w:val="a3"/>
        <w:spacing w:before="0" w:beforeAutospacing="0" w:after="0" w:afterAutospacing="0" w:line="360" w:lineRule="auto"/>
        <w:rPr>
          <w:sz w:val="28"/>
        </w:rPr>
      </w:pPr>
      <w:r>
        <w:rPr>
          <w:rFonts w:eastAsia="Calibri"/>
          <w:b/>
          <w:sz w:val="28"/>
        </w:rPr>
        <w:t xml:space="preserve">раздаточный материал – </w:t>
      </w:r>
      <w:r w:rsidR="0070379C" w:rsidRPr="0070379C">
        <w:rPr>
          <w:sz w:val="28"/>
        </w:rPr>
        <w:t>игрушка-</w:t>
      </w:r>
      <w:r w:rsidR="0070379C" w:rsidRPr="00054229">
        <w:rPr>
          <w:rStyle w:val="a4"/>
          <w:b w:val="0"/>
          <w:sz w:val="28"/>
        </w:rPr>
        <w:t>колобок</w:t>
      </w:r>
      <w:r w:rsidR="0070379C" w:rsidRPr="00054229">
        <w:rPr>
          <w:b/>
          <w:sz w:val="28"/>
        </w:rPr>
        <w:t>;</w:t>
      </w:r>
      <w:r w:rsidR="0070379C" w:rsidRPr="0070379C">
        <w:rPr>
          <w:sz w:val="28"/>
        </w:rPr>
        <w:t xml:space="preserve"> </w:t>
      </w:r>
      <w:r w:rsidR="0070379C">
        <w:rPr>
          <w:sz w:val="28"/>
        </w:rPr>
        <w:t>игрушки</w:t>
      </w:r>
      <w:r w:rsidR="0070379C" w:rsidRPr="0070379C">
        <w:rPr>
          <w:sz w:val="28"/>
        </w:rPr>
        <w:t>: медведь, волк, заяц, лиса; цветочки и бабочки,</w:t>
      </w:r>
      <w:r w:rsidR="0070379C">
        <w:rPr>
          <w:sz w:val="28"/>
        </w:rPr>
        <w:t xml:space="preserve"> </w:t>
      </w:r>
      <w:r w:rsidR="0070379C" w:rsidRPr="0070379C">
        <w:rPr>
          <w:sz w:val="28"/>
        </w:rPr>
        <w:t xml:space="preserve">иллюстрации к сказке </w:t>
      </w:r>
      <w:r w:rsidR="0070379C" w:rsidRPr="0070379C">
        <w:rPr>
          <w:i/>
          <w:iCs/>
          <w:sz w:val="28"/>
        </w:rPr>
        <w:t>«</w:t>
      </w:r>
      <w:r w:rsidR="0070379C" w:rsidRPr="0070379C">
        <w:rPr>
          <w:rStyle w:val="a4"/>
          <w:i/>
          <w:iCs/>
          <w:sz w:val="28"/>
        </w:rPr>
        <w:t>Колобок</w:t>
      </w:r>
      <w:r w:rsidR="0070379C" w:rsidRPr="0070379C">
        <w:rPr>
          <w:i/>
          <w:iCs/>
          <w:sz w:val="28"/>
        </w:rPr>
        <w:t>»</w:t>
      </w:r>
      <w:r w:rsidR="0070379C" w:rsidRPr="0070379C">
        <w:rPr>
          <w:sz w:val="28"/>
        </w:rPr>
        <w:t>, 3 коробки разного цвета, 3 набора кубиков разно</w:t>
      </w:r>
      <w:r w:rsidR="0070379C">
        <w:rPr>
          <w:sz w:val="28"/>
        </w:rPr>
        <w:t>го цвета</w:t>
      </w:r>
      <w:r w:rsidR="0070379C" w:rsidRPr="0070379C">
        <w:rPr>
          <w:sz w:val="28"/>
        </w:rPr>
        <w:t>,</w:t>
      </w:r>
      <w:r w:rsidR="00054229">
        <w:rPr>
          <w:sz w:val="28"/>
        </w:rPr>
        <w:t xml:space="preserve"> цветы на каждого по 3 шт., бабочки на каждого по 2 шт., большие и маленькие кубики</w:t>
      </w:r>
      <w:r w:rsidR="0070379C">
        <w:rPr>
          <w:sz w:val="28"/>
        </w:rPr>
        <w:t>.</w:t>
      </w:r>
    </w:p>
    <w:p w:rsidR="00300DA6" w:rsidRDefault="00300DA6" w:rsidP="008A61CC">
      <w:pPr>
        <w:pStyle w:val="a3"/>
        <w:pageBreakBefore/>
        <w:spacing w:before="0" w:beforeAutospacing="0" w:after="0" w:afterAutospacing="0" w:line="360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lastRenderedPageBreak/>
        <w:t>Технологическая карта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5653"/>
        <w:gridCol w:w="2410"/>
        <w:gridCol w:w="2693"/>
        <w:gridCol w:w="2693"/>
      </w:tblGrid>
      <w:tr w:rsidR="00300DA6" w:rsidTr="0064729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872AB2" w:rsidRDefault="00872AB2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872AB2" w:rsidRDefault="00872AB2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F60EDE" w:rsidRDefault="00F60EDE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71D7F">
              <w:rPr>
                <w:rFonts w:ascii="Times New Roman" w:eastAsia="Calibri" w:hAnsi="Times New Roman" w:cs="Times New Roman"/>
                <w:b/>
                <w:sz w:val="32"/>
              </w:rPr>
              <w:t>Задачи</w:t>
            </w:r>
          </w:p>
        </w:tc>
        <w:tc>
          <w:tcPr>
            <w:tcW w:w="1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CB" w:rsidRPr="00F60EDE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32"/>
                <w:szCs w:val="28"/>
              </w:rPr>
            </w:pPr>
            <w:r w:rsidRPr="00F60EDE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Обучающие</w:t>
            </w:r>
            <w:r w:rsidRPr="00F60EDE">
              <w:rPr>
                <w:rFonts w:ascii="Times New Roman" w:eastAsia="Calibri" w:hAnsi="Times New Roman" w:cs="Times New Roman"/>
                <w:i/>
                <w:sz w:val="32"/>
                <w:szCs w:val="28"/>
              </w:rPr>
              <w:t xml:space="preserve">: </w:t>
            </w:r>
          </w:p>
          <w:p w:rsidR="008A61CC" w:rsidRPr="00873FF8" w:rsidRDefault="005148CB" w:rsidP="008A61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73FF8">
              <w:rPr>
                <w:rFonts w:eastAsia="Calibri"/>
                <w:b/>
                <w:i/>
                <w:sz w:val="28"/>
                <w:szCs w:val="28"/>
              </w:rPr>
              <w:t>1</w:t>
            </w:r>
            <w:r w:rsidRPr="00873FF8">
              <w:rPr>
                <w:rFonts w:eastAsia="Calibri"/>
                <w:i/>
                <w:sz w:val="28"/>
                <w:szCs w:val="28"/>
              </w:rPr>
              <w:t>.</w:t>
            </w:r>
            <w:r w:rsidR="00C8669D" w:rsidRPr="00873FF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A61CC" w:rsidRPr="00873FF8">
              <w:rPr>
                <w:sz w:val="28"/>
                <w:szCs w:val="28"/>
              </w:rPr>
              <w:t>Закрепить знания об отношениях предметов по количеству: "сколько", "столько", "поровну";</w:t>
            </w:r>
          </w:p>
          <w:p w:rsidR="005148CB" w:rsidRPr="00873FF8" w:rsidRDefault="005148CB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3F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</w:t>
            </w:r>
            <w:r w:rsidR="00C8669D" w:rsidRPr="00873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A61CC" w:rsidRPr="00873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знания о цвете, форме и размере предметов;</w:t>
            </w:r>
          </w:p>
          <w:p w:rsidR="005148CB" w:rsidRPr="00873FF8" w:rsidRDefault="005148CB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3F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</w:t>
            </w:r>
            <w:r w:rsidR="00C8669D" w:rsidRPr="00873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A61CC" w:rsidRPr="00873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Закрепить умения </w:t>
            </w:r>
            <w:r w:rsidR="00873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отгадывания загадок.</w:t>
            </w:r>
          </w:p>
          <w:p w:rsidR="005148CB" w:rsidRPr="00F60EDE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32"/>
                <w:szCs w:val="28"/>
              </w:rPr>
            </w:pPr>
            <w:r w:rsidRPr="00F60EDE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Развивающие:</w:t>
            </w:r>
            <w:r w:rsidRPr="00F60EDE">
              <w:rPr>
                <w:rFonts w:ascii="Times New Roman" w:eastAsia="Calibri" w:hAnsi="Times New Roman" w:cs="Times New Roman"/>
                <w:i/>
                <w:sz w:val="32"/>
                <w:szCs w:val="28"/>
              </w:rPr>
              <w:t xml:space="preserve"> </w:t>
            </w:r>
          </w:p>
          <w:p w:rsidR="008A61CC" w:rsidRPr="00873FF8" w:rsidRDefault="005148CB" w:rsidP="008A61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73FF8">
              <w:rPr>
                <w:rFonts w:eastAsia="Calibri"/>
                <w:b/>
                <w:i/>
                <w:sz w:val="28"/>
                <w:szCs w:val="28"/>
              </w:rPr>
              <w:t>1.</w:t>
            </w:r>
            <w:r w:rsidR="008A61CC" w:rsidRPr="00873FF8">
              <w:rPr>
                <w:sz w:val="28"/>
                <w:szCs w:val="28"/>
              </w:rPr>
              <w:t xml:space="preserve"> Развивать мелкую моторику;</w:t>
            </w:r>
          </w:p>
          <w:p w:rsidR="005148CB" w:rsidRPr="00F60EDE" w:rsidRDefault="005148CB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F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</w:t>
            </w:r>
            <w:r w:rsidR="00873F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0EDE" w:rsidRPr="00F60EDE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Развивать познавательный интерес к</w:t>
            </w:r>
            <w:r w:rsidR="00F60EDE" w:rsidRPr="00F60ED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 </w:t>
            </w:r>
            <w:r w:rsidR="00F60EDE" w:rsidRPr="00F60ED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bdr w:val="none" w:sz="0" w:space="0" w:color="auto" w:frame="1"/>
                <w:shd w:val="clear" w:color="auto" w:fill="FFFFFF"/>
              </w:rPr>
              <w:t>экспериментированию</w:t>
            </w:r>
            <w:r w:rsidR="00F60EDE" w:rsidRPr="00F60EDE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, умение делать вывод;</w:t>
            </w:r>
          </w:p>
          <w:p w:rsidR="005148CB" w:rsidRPr="00873FF8" w:rsidRDefault="005148CB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3F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</w:t>
            </w:r>
            <w:r w:rsidR="00C8669D" w:rsidRPr="00873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60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Развивать умения </w:t>
            </w:r>
            <w:r w:rsidR="00F60EDE" w:rsidRPr="00F60E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простейшим приемам исследовательской деятельности</w:t>
            </w:r>
            <w:r w:rsidR="00F60E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73FF8" w:rsidRPr="00F60EDE" w:rsidRDefault="00300DA6" w:rsidP="00873FF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32"/>
                <w:szCs w:val="28"/>
              </w:rPr>
            </w:pPr>
            <w:r w:rsidRPr="00F60EDE">
              <w:rPr>
                <w:rFonts w:eastAsia="Calibri"/>
                <w:b/>
                <w:i/>
                <w:sz w:val="32"/>
                <w:szCs w:val="28"/>
              </w:rPr>
              <w:t>Воспитательные</w:t>
            </w:r>
            <w:r w:rsidRPr="00F60EDE">
              <w:rPr>
                <w:rFonts w:eastAsia="Calibri"/>
                <w:i/>
                <w:sz w:val="32"/>
                <w:szCs w:val="28"/>
              </w:rPr>
              <w:t>:</w:t>
            </w:r>
            <w:r w:rsidRPr="00F60EDE">
              <w:rPr>
                <w:i/>
                <w:sz w:val="32"/>
                <w:szCs w:val="28"/>
              </w:rPr>
              <w:t xml:space="preserve"> </w:t>
            </w:r>
          </w:p>
          <w:p w:rsidR="00873FF8" w:rsidRDefault="005148CB" w:rsidP="00873FF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3FF8">
              <w:rPr>
                <w:b/>
                <w:i/>
                <w:sz w:val="28"/>
                <w:szCs w:val="28"/>
              </w:rPr>
              <w:t>1.</w:t>
            </w:r>
            <w:r w:rsidR="00873FF8">
              <w:rPr>
                <w:sz w:val="28"/>
                <w:szCs w:val="28"/>
              </w:rPr>
              <w:t xml:space="preserve"> </w:t>
            </w:r>
            <w:r w:rsidR="008A61CC" w:rsidRPr="00873FF8">
              <w:rPr>
                <w:sz w:val="28"/>
                <w:szCs w:val="28"/>
              </w:rPr>
              <w:t>Способствовать эмоциональному сближению детей</w:t>
            </w:r>
            <w:r w:rsidR="00873FF8">
              <w:rPr>
                <w:sz w:val="28"/>
                <w:szCs w:val="28"/>
              </w:rPr>
              <w:t>;</w:t>
            </w:r>
          </w:p>
          <w:p w:rsidR="00A65A1C" w:rsidRPr="00873FF8" w:rsidRDefault="005148CB" w:rsidP="00873FF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3FF8">
              <w:rPr>
                <w:b/>
                <w:i/>
                <w:sz w:val="28"/>
                <w:szCs w:val="28"/>
              </w:rPr>
              <w:t>2.</w:t>
            </w:r>
            <w:r w:rsidR="00C8669D" w:rsidRPr="00873FF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73FF8" w:rsidRPr="00873FF8">
              <w:rPr>
                <w:sz w:val="28"/>
                <w:szCs w:val="28"/>
              </w:rPr>
              <w:t>Воспитывать желание действовать сообща, в коллективе.</w:t>
            </w:r>
            <w:r w:rsidR="00873FF8">
              <w:rPr>
                <w:sz w:val="28"/>
                <w:szCs w:val="28"/>
              </w:rPr>
              <w:t xml:space="preserve"> </w:t>
            </w:r>
            <w:r w:rsidR="008A61CC" w:rsidRPr="00873FF8">
              <w:rPr>
                <w:sz w:val="28"/>
                <w:szCs w:val="28"/>
              </w:rPr>
              <w:t>Доставить детям радость, удовольствия от совместной деятельности;</w:t>
            </w:r>
          </w:p>
          <w:p w:rsidR="00300DA6" w:rsidRPr="00873FF8" w:rsidRDefault="005148CB" w:rsidP="008A61CC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3FF8">
              <w:rPr>
                <w:b/>
                <w:i/>
                <w:sz w:val="28"/>
                <w:szCs w:val="28"/>
              </w:rPr>
              <w:t>3.</w:t>
            </w:r>
            <w:r w:rsidR="00C8669D" w:rsidRPr="00873FF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A61CC" w:rsidRPr="00873FF8">
              <w:rPr>
                <w:rFonts w:eastAsia="Calibri"/>
                <w:sz w:val="28"/>
                <w:szCs w:val="28"/>
              </w:rPr>
              <w:t>Воспитывать уважение к ставшим, умение помогать, сопереживать и поддерживать в трудной ситуации.</w:t>
            </w:r>
          </w:p>
        </w:tc>
      </w:tr>
      <w:tr w:rsidR="00300DA6" w:rsidTr="00647293">
        <w:trPr>
          <w:trHeight w:val="123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Этапы</w:t>
            </w:r>
          </w:p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(последовательность)</w:t>
            </w:r>
          </w:p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Действия,</w:t>
            </w:r>
          </w:p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деятельность </w:t>
            </w:r>
          </w:p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Действия, деятельность воспитанников,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выполнение которой приведет к достижению запланированных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Планируемый </w:t>
            </w:r>
          </w:p>
          <w:p w:rsidR="00300DA6" w:rsidRDefault="00300DA6" w:rsidP="00CE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результат </w:t>
            </w:r>
          </w:p>
        </w:tc>
      </w:tr>
      <w:tr w:rsidR="00300DA6" w:rsidTr="008A61CC">
        <w:trPr>
          <w:trHeight w:val="55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Мотивация к деятельности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Включение детей в деятельность на личностно – значимом уровне.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C" w:rsidRDefault="00A65A1C" w:rsidP="00CE4F7F">
            <w:pPr>
              <w:pStyle w:val="a3"/>
              <w:spacing w:before="0" w:beforeAutospacing="0" w:after="0" w:afterAutospacing="0"/>
            </w:pPr>
            <w:r w:rsidRPr="00A65A1C">
              <w:rPr>
                <w:u w:val="single"/>
              </w:rPr>
              <w:t>Воспитатель:</w:t>
            </w:r>
            <w:r>
              <w:t xml:space="preserve"> Дорогие мои ребятки, вы любите слушать сказки. Я тоже очень люблю сказки. 1, 2, 3, 4, 5, в сказку будем мы играть.</w:t>
            </w:r>
          </w:p>
          <w:p w:rsidR="00A65A1C" w:rsidRDefault="00A65A1C" w:rsidP="00CE4F7F">
            <w:pPr>
              <w:pStyle w:val="a3"/>
              <w:spacing w:before="0" w:beforeAutospacing="0" w:after="0" w:afterAutospacing="0"/>
            </w:pPr>
            <w:r w:rsidRPr="00A65A1C">
              <w:rPr>
                <w:u w:val="single"/>
              </w:rPr>
              <w:t>Воспитатель:</w:t>
            </w:r>
            <w:r>
              <w:t xml:space="preserve"> Угадайте, в какую сказку будем </w:t>
            </w:r>
            <w:r w:rsidRPr="00A65A1C">
              <w:t>играть:</w:t>
            </w:r>
          </w:p>
          <w:p w:rsidR="00A65A1C" w:rsidRDefault="00A65A1C" w:rsidP="00CE4F7F">
            <w:pPr>
              <w:pStyle w:val="a3"/>
              <w:spacing w:before="0" w:beforeAutospacing="0" w:after="0" w:afterAutospacing="0"/>
            </w:pPr>
            <w:r>
              <w:t>Из муки он был печен, На сметане был мешен,</w:t>
            </w:r>
          </w:p>
          <w:p w:rsidR="00A65A1C" w:rsidRDefault="00A65A1C" w:rsidP="00CE4F7F">
            <w:pPr>
              <w:pStyle w:val="a3"/>
              <w:spacing w:before="0" w:beforeAutospacing="0" w:after="0" w:afterAutospacing="0"/>
            </w:pPr>
            <w:r>
              <w:t>На окошке он студился, По дорожке покатился,</w:t>
            </w:r>
          </w:p>
          <w:p w:rsidR="00A65A1C" w:rsidRDefault="00A65A1C" w:rsidP="00CE4F7F">
            <w:pPr>
              <w:pStyle w:val="a3"/>
              <w:spacing w:before="0" w:beforeAutospacing="0" w:after="0" w:afterAutospacing="0"/>
            </w:pPr>
            <w:r>
              <w:t>Был он весел, был он смел и в пути он песню пел?</w:t>
            </w:r>
          </w:p>
          <w:p w:rsidR="00A65A1C" w:rsidRDefault="00A65A1C" w:rsidP="00CE4F7F">
            <w:pPr>
              <w:pStyle w:val="a3"/>
              <w:spacing w:before="0" w:beforeAutospacing="0" w:after="0" w:afterAutospacing="0"/>
            </w:pPr>
            <w:r>
              <w:t xml:space="preserve">Кто же это? </w:t>
            </w:r>
          </w:p>
          <w:p w:rsidR="00A65A1C" w:rsidRDefault="00A65A1C" w:rsidP="00CE4F7F">
            <w:pPr>
              <w:pStyle w:val="a3"/>
              <w:spacing w:before="0" w:beforeAutospacing="0" w:after="0" w:afterAutospacing="0"/>
              <w:rPr>
                <w:rStyle w:val="a4"/>
                <w:b w:val="0"/>
                <w:iCs/>
              </w:rPr>
            </w:pPr>
            <w:r w:rsidRPr="00AA4A95">
              <w:rPr>
                <w:u w:val="single"/>
              </w:rPr>
              <w:t>Дети:</w:t>
            </w:r>
            <w:r>
              <w:t xml:space="preserve"> </w:t>
            </w:r>
            <w:r>
              <w:rPr>
                <w:rStyle w:val="a4"/>
                <w:b w:val="0"/>
                <w:iCs/>
              </w:rPr>
              <w:t>К</w:t>
            </w:r>
            <w:r w:rsidRPr="00A65A1C">
              <w:rPr>
                <w:rStyle w:val="a4"/>
                <w:b w:val="0"/>
                <w:iCs/>
              </w:rPr>
              <w:t>олобок</w:t>
            </w:r>
            <w:r>
              <w:rPr>
                <w:rStyle w:val="a4"/>
                <w:b w:val="0"/>
                <w:iCs/>
              </w:rPr>
              <w:t>.</w:t>
            </w:r>
          </w:p>
          <w:p w:rsidR="00A65A1C" w:rsidRDefault="00A65A1C" w:rsidP="00CE4F7F">
            <w:pPr>
              <w:pStyle w:val="a3"/>
              <w:spacing w:before="0" w:beforeAutospacing="0" w:after="0" w:afterAutospacing="0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t>(на кране появляется плачущий колобок)</w:t>
            </w:r>
          </w:p>
          <w:p w:rsidR="00A65A1C" w:rsidRDefault="00A65A1C" w:rsidP="00CE4F7F">
            <w:pPr>
              <w:pStyle w:val="a3"/>
              <w:spacing w:before="0" w:beforeAutospacing="0" w:after="0" w:afterAutospacing="0"/>
            </w:pPr>
            <w:r w:rsidRPr="00AA4A95">
              <w:rPr>
                <w:u w:val="single"/>
              </w:rPr>
              <w:t>Воспитатель</w:t>
            </w:r>
            <w:r>
              <w:t xml:space="preserve">: </w:t>
            </w:r>
            <w:r w:rsidR="00BD4253">
              <w:t>Ребята, какое настроение у колобка</w:t>
            </w:r>
            <w:r>
              <w:t>?</w:t>
            </w:r>
          </w:p>
          <w:p w:rsidR="00BD4253" w:rsidRDefault="00BD4253" w:rsidP="00CE4F7F">
            <w:pPr>
              <w:pStyle w:val="a3"/>
              <w:spacing w:before="0" w:beforeAutospacing="0" w:after="0" w:afterAutospacing="0"/>
            </w:pPr>
            <w:r w:rsidRPr="00BD4253">
              <w:rPr>
                <w:u w:val="single"/>
              </w:rPr>
              <w:t>Дети:</w:t>
            </w:r>
            <w:r>
              <w:t xml:space="preserve"> Грустное, он плачет.</w:t>
            </w:r>
          </w:p>
          <w:p w:rsidR="00BD4253" w:rsidRDefault="00BD4253" w:rsidP="00CE4F7F">
            <w:pPr>
              <w:pStyle w:val="a3"/>
              <w:spacing w:before="0" w:beforeAutospacing="0" w:after="0" w:afterAutospacing="0"/>
            </w:pPr>
            <w:r w:rsidRPr="00BD4253">
              <w:rPr>
                <w:u w:val="single"/>
              </w:rPr>
              <w:t>Воспитатель:</w:t>
            </w:r>
            <w:r>
              <w:t xml:space="preserve"> А как вы думаете почему?</w:t>
            </w:r>
          </w:p>
          <w:p w:rsidR="00A65A1C" w:rsidRDefault="00A65A1C" w:rsidP="00CE4F7F">
            <w:pPr>
              <w:pStyle w:val="a3"/>
              <w:spacing w:before="0" w:beforeAutospacing="0" w:after="0" w:afterAutospacing="0"/>
            </w:pPr>
            <w:r w:rsidRPr="00AA4A95">
              <w:rPr>
                <w:u w:val="single"/>
              </w:rPr>
              <w:t>Дети:</w:t>
            </w:r>
            <w:r w:rsidR="00BD4253">
              <w:t xml:space="preserve"> Потому что к</w:t>
            </w:r>
            <w:r>
              <w:t xml:space="preserve">олобок </w:t>
            </w:r>
            <w:r w:rsidR="00BD4253">
              <w:t>потерялся.</w:t>
            </w:r>
          </w:p>
          <w:p w:rsidR="00A65A1C" w:rsidRPr="00A65A1C" w:rsidRDefault="00AA4A95" w:rsidP="00CE4F7F">
            <w:pPr>
              <w:pStyle w:val="a3"/>
              <w:spacing w:before="0" w:beforeAutospacing="0" w:after="0" w:afterAutospacing="0"/>
            </w:pPr>
            <w:r w:rsidRPr="00AA4A95">
              <w:rPr>
                <w:u w:val="single"/>
              </w:rPr>
              <w:t>Колобок:</w:t>
            </w:r>
            <w:r>
              <w:t xml:space="preserve"> Я ушёл от Дедушки и бабушки и потерял</w:t>
            </w:r>
            <w:r>
              <w:lastRenderedPageBreak/>
              <w:t>ся. Ребята, помогите мне, пожалуйста, добраться домой!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Создает мотивацию, через сюрпризный момент.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B8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 воспитателем</w:t>
            </w:r>
            <w:r w:rsidR="00CD5E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00DA6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Отгадывают загадку</w:t>
            </w:r>
            <w:r w:rsidR="00CB18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8B8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8B8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8B8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8B8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8B8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8B8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Характеризуют настроение колобка.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B8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</w:t>
            </w:r>
            <w:r w:rsidR="000F38B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интерес.</w:t>
            </w:r>
            <w:r w:rsidR="000F38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38B8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38B8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38B8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38B8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38B8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38B8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38B8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38B8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38B8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38B8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00DA6" w:rsidRDefault="000F38B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Осваивают умения характеризовать настроение.</w:t>
            </w:r>
          </w:p>
        </w:tc>
      </w:tr>
      <w:tr w:rsidR="00300DA6" w:rsidTr="00647293">
        <w:trPr>
          <w:trHeight w:val="34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lastRenderedPageBreak/>
              <w:t>II</w:t>
            </w:r>
            <w:r>
              <w:rPr>
                <w:rFonts w:ascii="Times New Roman" w:eastAsia="Calibri" w:hAnsi="Times New Roman" w:cs="Times New Roman"/>
                <w:sz w:val="24"/>
              </w:rPr>
              <w:t>. Поиск, решение задачи, проблемы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Опора на опыт детей, необходимый для «открытия нового знания», освоения нового способа, умения, выработка навыка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82" w:rsidRPr="00E62A82" w:rsidRDefault="00DA3295" w:rsidP="00CE4F7F">
            <w:pPr>
              <w:pStyle w:val="a3"/>
              <w:spacing w:before="0" w:beforeAutospacing="0" w:after="0" w:afterAutospacing="0"/>
            </w:pPr>
            <w:r w:rsidRPr="00DA3295">
              <w:rPr>
                <w:u w:val="single"/>
              </w:rPr>
              <w:t>Воспитатель:</w:t>
            </w:r>
            <w:r>
              <w:t xml:space="preserve"> </w:t>
            </w:r>
            <w:r w:rsidR="00E62A82" w:rsidRPr="00E62A82">
              <w:t>Как помочь колобку</w:t>
            </w:r>
            <w:r>
              <w:t>?</w:t>
            </w:r>
          </w:p>
          <w:p w:rsidR="00B81ECB" w:rsidRPr="00DA3295" w:rsidRDefault="00DA3295" w:rsidP="00CE4F7F">
            <w:pPr>
              <w:pStyle w:val="a3"/>
              <w:spacing w:before="0" w:beforeAutospacing="0" w:after="0" w:afterAutospacing="0"/>
            </w:pPr>
            <w:r w:rsidRPr="00DA3295">
              <w:rPr>
                <w:u w:val="single"/>
              </w:rPr>
              <w:t>Дети:</w:t>
            </w:r>
            <w:r>
              <w:rPr>
                <w:u w:val="single"/>
              </w:rPr>
              <w:t xml:space="preserve"> </w:t>
            </w:r>
            <w:r>
              <w:t>Отвести его домой.</w:t>
            </w:r>
          </w:p>
          <w:p w:rsidR="00A154D0" w:rsidRDefault="00A154D0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Стимулирует общения, любознательности детей.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детскую инициативу.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Пытаются искать ответа на вопрос, решение проблемы.</w:t>
            </w:r>
            <w:r w:rsidRPr="00AF185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E323A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Закрепляют умения отвечать на вопросы полным ответом.</w:t>
            </w:r>
          </w:p>
        </w:tc>
      </w:tr>
      <w:tr w:rsidR="00300DA6" w:rsidRPr="00CB1295" w:rsidTr="00DA3295">
        <w:trPr>
          <w:trHeight w:val="3164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Планирование деятельности. 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Совместное обсуждение решения задачи, проблемы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300DA6" w:rsidRPr="00647293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Совместное определение конкретных действий 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Воспитатель</w:t>
            </w:r>
            <w:r>
              <w:t>: Ребята, что будем делать?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r w:rsidRPr="00AA4A95">
              <w:rPr>
                <w:u w:val="single"/>
              </w:rPr>
              <w:t>Дети:</w:t>
            </w:r>
            <w:r>
              <w:t xml:space="preserve"> Поможем </w:t>
            </w:r>
            <w:r w:rsidRPr="00AA4A95">
              <w:rPr>
                <w:rStyle w:val="a4"/>
                <w:b w:val="0"/>
              </w:rPr>
              <w:t>колобку добраться</w:t>
            </w:r>
            <w:r>
              <w:rPr>
                <w:rStyle w:val="a4"/>
              </w:rPr>
              <w:t xml:space="preserve"> </w:t>
            </w:r>
            <w:r w:rsidRPr="00AA4A95">
              <w:rPr>
                <w:rStyle w:val="a4"/>
                <w:b w:val="0"/>
              </w:rPr>
              <w:t>домо</w:t>
            </w:r>
            <w:r w:rsidRPr="00BD4253">
              <w:rPr>
                <w:rStyle w:val="a4"/>
                <w:b w:val="0"/>
              </w:rPr>
              <w:t>й</w:t>
            </w:r>
            <w:r w:rsidRPr="00BD4253">
              <w:t>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BD4253">
              <w:rPr>
                <w:u w:val="single"/>
              </w:rPr>
              <w:t>Воспитатель:</w:t>
            </w:r>
            <w:r w:rsidRPr="00BD4253">
              <w:t xml:space="preserve"> А где живет колобок</w:t>
            </w:r>
            <w:r>
              <w:t>?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BD4253">
              <w:rPr>
                <w:u w:val="single"/>
              </w:rPr>
              <w:t>Дети:</w:t>
            </w:r>
            <w:r>
              <w:rPr>
                <w:u w:val="single"/>
              </w:rPr>
              <w:t xml:space="preserve"> </w:t>
            </w:r>
            <w:r>
              <w:t>У дедушки</w:t>
            </w:r>
            <w:r w:rsidRPr="00BD4253">
              <w:t xml:space="preserve"> с бабушкой</w:t>
            </w:r>
            <w:r>
              <w:t>.</w:t>
            </w:r>
          </w:p>
          <w:p w:rsidR="001C1445" w:rsidRDefault="001C1445" w:rsidP="00CE4F7F">
            <w:pPr>
              <w:pStyle w:val="a3"/>
              <w:spacing w:before="0" w:beforeAutospacing="0" w:after="0" w:afterAutospacing="0"/>
            </w:pPr>
          </w:p>
          <w:p w:rsidR="001C1445" w:rsidRDefault="001C1445" w:rsidP="00CE4F7F">
            <w:pPr>
              <w:pStyle w:val="a3"/>
              <w:spacing w:before="0" w:beforeAutospacing="0" w:after="0" w:afterAutospacing="0"/>
            </w:pPr>
          </w:p>
          <w:p w:rsidR="00CA51C6" w:rsidRPr="00CA51C6" w:rsidRDefault="00CA51C6" w:rsidP="00CE4F7F">
            <w:pPr>
              <w:pStyle w:val="a3"/>
              <w:spacing w:before="0" w:beforeAutospacing="0" w:after="0" w:afterAutospacing="0"/>
            </w:pPr>
          </w:p>
          <w:p w:rsidR="00CA51C6" w:rsidRDefault="00CA51C6" w:rsidP="00CE4F7F">
            <w:pPr>
              <w:pStyle w:val="a3"/>
              <w:spacing w:before="0" w:beforeAutospacing="0" w:after="0" w:afterAutospacing="0"/>
            </w:pPr>
          </w:p>
          <w:p w:rsidR="00CA51C6" w:rsidRDefault="00CA51C6" w:rsidP="00CE4F7F">
            <w:pPr>
              <w:pStyle w:val="a3"/>
              <w:spacing w:before="0" w:beforeAutospacing="0" w:after="0" w:afterAutospacing="0"/>
            </w:pPr>
          </w:p>
          <w:p w:rsidR="00A43239" w:rsidRPr="00B81ECB" w:rsidRDefault="00A43239" w:rsidP="00CE4F7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поиск решения проблемы, задачи.</w:t>
            </w: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Обсуждает с детьми план предстоящей деятельности обеспечивающее соучастие детей в определении содержания и форм совместной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планировании собственной деятельности (групповой).</w:t>
            </w: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CB1295" w:rsidRDefault="00CB189E" w:rsidP="00CE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</w:t>
            </w:r>
            <w:r w:rsidR="00E323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пляют знания о сказке и о ее героях</w:t>
            </w:r>
            <w:r w:rsidR="00300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Pr="00CB1295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A6" w:rsidTr="00BA7789">
        <w:trPr>
          <w:trHeight w:val="1401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«Открытие» ребенком нового знания, освоения умения, способа деятельности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различии животных;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умение правильно называть животных.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95" w:rsidRDefault="00E62A82" w:rsidP="00CE4F7F">
            <w:pPr>
              <w:pStyle w:val="a3"/>
              <w:spacing w:before="0" w:beforeAutospacing="0" w:after="0" w:afterAutospacing="0"/>
            </w:pPr>
            <w:r w:rsidRPr="00AA4A95">
              <w:rPr>
                <w:u w:val="single"/>
              </w:rPr>
              <w:t>Воспитатель:</w:t>
            </w:r>
            <w:r>
              <w:rPr>
                <w:u w:val="single"/>
              </w:rPr>
              <w:t xml:space="preserve"> </w:t>
            </w:r>
            <w:r w:rsidR="00DA3295">
              <w:t>О</w:t>
            </w:r>
            <w:r>
              <w:t>тправляемся в путь</w:t>
            </w:r>
            <w:r w:rsidR="00DA3295">
              <w:t>.</w:t>
            </w:r>
          </w:p>
          <w:p w:rsidR="00E62A82" w:rsidRPr="00AA4A95" w:rsidRDefault="00E62A82" w:rsidP="00CE4F7F">
            <w:pPr>
              <w:pStyle w:val="a3"/>
              <w:spacing w:before="0" w:beforeAutospacing="0" w:after="0" w:afterAutospacing="0"/>
              <w:rPr>
                <w:u w:val="single"/>
              </w:rPr>
            </w:pPr>
            <w:r>
              <w:t>(идут под музыку)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CF5263">
              <w:rPr>
                <w:u w:val="single"/>
              </w:rPr>
              <w:t>Воспитатель:</w:t>
            </w:r>
            <w:r>
              <w:t xml:space="preserve"> Катится, катится </w:t>
            </w:r>
            <w:r w:rsidRPr="00DA3295">
              <w:rPr>
                <w:rStyle w:val="a4"/>
                <w:b w:val="0"/>
              </w:rPr>
              <w:t>колобок</w:t>
            </w:r>
            <w:r>
              <w:t>, а навстречу ему.… Отгадайте кто?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>Он всю зиму в шубе спал,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>Лапу бурую сосал,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>А проснувшись, стал реветь.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 xml:space="preserve">Этот зверь лесной -…. 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F5263">
              <w:rPr>
                <w:u w:val="single"/>
              </w:rPr>
              <w:t>Дети:</w:t>
            </w:r>
            <w:r>
              <w:t xml:space="preserve"> </w:t>
            </w:r>
            <w:r w:rsidRPr="00CF5263">
              <w:t>М</w:t>
            </w:r>
            <w:r>
              <w:rPr>
                <w:iCs/>
              </w:rPr>
              <w:t>едведь.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CF5263">
              <w:rPr>
                <w:iCs/>
                <w:u w:val="single"/>
              </w:rPr>
              <w:t>Медведь:</w:t>
            </w:r>
            <w:r>
              <w:rPr>
                <w:iCs/>
              </w:rPr>
              <w:t xml:space="preserve"> </w:t>
            </w:r>
            <w:r>
              <w:t>«</w:t>
            </w:r>
            <w:r w:rsidRPr="00CF5263">
              <w:rPr>
                <w:rStyle w:val="a4"/>
                <w:b w:val="0"/>
              </w:rPr>
              <w:t>Колобок</w:t>
            </w:r>
            <w:r w:rsidRPr="00CF5263">
              <w:rPr>
                <w:b/>
              </w:rPr>
              <w:t xml:space="preserve">, </w:t>
            </w:r>
            <w:r w:rsidRPr="00CF5263">
              <w:rPr>
                <w:rStyle w:val="a4"/>
                <w:b w:val="0"/>
              </w:rPr>
              <w:t>колобок</w:t>
            </w:r>
            <w:r w:rsidRPr="00CF5263">
              <w:rPr>
                <w:b/>
              </w:rPr>
              <w:t>!</w:t>
            </w:r>
            <w:r>
              <w:t xml:space="preserve"> Если, ты мне не поможешь навести порядок, то я тебя съем!». 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rPr>
                <w:rStyle w:val="a4"/>
                <w:b w:val="0"/>
              </w:rPr>
              <w:t>(</w:t>
            </w:r>
            <w:r w:rsidRPr="00CF5263">
              <w:rPr>
                <w:rStyle w:val="a4"/>
                <w:b w:val="0"/>
              </w:rPr>
              <w:t>Колобок испугался,</w:t>
            </w:r>
            <w:r>
              <w:rPr>
                <w:rStyle w:val="a4"/>
                <w:b w:val="0"/>
              </w:rPr>
              <w:t xml:space="preserve"> </w:t>
            </w:r>
            <w:r>
              <w:t>заплакал).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4C2B00">
              <w:rPr>
                <w:u w:val="single"/>
              </w:rPr>
              <w:t>Воспитатель:</w:t>
            </w:r>
            <w:r>
              <w:t xml:space="preserve"> Дети мы поможем колобку? 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4C2B00">
              <w:rPr>
                <w:u w:val="single"/>
              </w:rPr>
              <w:t>Дети:</w:t>
            </w:r>
            <w:r>
              <w:t xml:space="preserve"> Да.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CC063E">
              <w:rPr>
                <w:u w:val="single"/>
              </w:rPr>
              <w:t>Медведь:</w:t>
            </w:r>
            <w:r>
              <w:t xml:space="preserve"> Я решил сделать уборку дома и попро</w:t>
            </w:r>
            <w:r w:rsidR="00DA3295">
              <w:t xml:space="preserve">сил </w:t>
            </w:r>
            <w:r w:rsidR="00DA3295">
              <w:lastRenderedPageBreak/>
              <w:t>медвежонка разложить кубики</w:t>
            </w:r>
            <w:r>
              <w:t xml:space="preserve"> по коробкам так, чтобы в одной коробке лежали желтые кубики, во </w:t>
            </w:r>
            <w:r w:rsidRPr="00CC063E">
              <w:rPr>
                <w:rStyle w:val="a4"/>
                <w:b w:val="0"/>
              </w:rPr>
              <w:t>второй – синие</w:t>
            </w:r>
            <w:r>
              <w:t xml:space="preserve">, а в третьей - красные. А он так торопился на прогулку, что побросал все игрушки в одну коробку. 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 xml:space="preserve">(Детям предоставляется самостоятельность). 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B81ECB">
              <w:rPr>
                <w:u w:val="single"/>
              </w:rPr>
              <w:t xml:space="preserve">Воспитатель: </w:t>
            </w:r>
            <w:r>
              <w:t>Помогли мы Мишке сделать уборку?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B81ECB">
              <w:rPr>
                <w:u w:val="single"/>
              </w:rPr>
              <w:t xml:space="preserve">Воспитатель: </w:t>
            </w:r>
            <w:r>
              <w:t>Молодцы ребята! Мы справились отправляемся дальше</w:t>
            </w:r>
            <w:r w:rsidRPr="00B81ECB">
              <w:rPr>
                <w:b/>
              </w:rPr>
              <w:t>.</w:t>
            </w:r>
            <w:r>
              <w:t xml:space="preserve"> 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B81ECB">
              <w:rPr>
                <w:u w:val="single"/>
              </w:rPr>
              <w:t>Воспитатель:</w:t>
            </w:r>
            <w:r>
              <w:t xml:space="preserve"> Мы шагаем друг за другом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  <w:ind w:firstLine="1434"/>
            </w:pPr>
            <w:r>
              <w:t>Лесом и зеленым лугом.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  <w:ind w:firstLine="1434"/>
            </w:pPr>
            <w:r>
              <w:t>Крылья пестрые мелькают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  <w:ind w:firstLine="1434"/>
            </w:pPr>
            <w:r>
              <w:t xml:space="preserve">В лесу бабочки порхают. </w:t>
            </w:r>
          </w:p>
          <w:p w:rsidR="00E62A82" w:rsidRDefault="00E62A82" w:rsidP="00CE4F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1ECB">
              <w:rPr>
                <w:rFonts w:ascii="Times New Roman" w:hAnsi="Times New Roman" w:cs="Times New Roman"/>
                <w:sz w:val="24"/>
              </w:rPr>
              <w:t>1-2-3-4-5 будут бабочки порхать и цветочки опылять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6371E7">
              <w:rPr>
                <w:u w:val="single"/>
              </w:rPr>
              <w:t>Воспитатель:</w:t>
            </w:r>
            <w:r>
              <w:t xml:space="preserve"> Посмотрите, что же это перед нами на пути?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6371E7">
              <w:rPr>
                <w:u w:val="single"/>
              </w:rPr>
              <w:t>Дети:</w:t>
            </w:r>
            <w:r>
              <w:t xml:space="preserve"> Поляна с цветами.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6371E7">
              <w:rPr>
                <w:u w:val="single"/>
              </w:rPr>
              <w:t>Воспитатель:</w:t>
            </w:r>
            <w:r>
              <w:t xml:space="preserve"> Какая она?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6371E7">
              <w:rPr>
                <w:u w:val="single"/>
              </w:rPr>
              <w:t>Дети:</w:t>
            </w:r>
            <w:r>
              <w:t xml:space="preserve"> Красивая, большая.</w:t>
            </w:r>
          </w:p>
          <w:p w:rsidR="00E62A82" w:rsidRPr="006371E7" w:rsidRDefault="00E62A82" w:rsidP="00CE4F7F">
            <w:pPr>
              <w:pStyle w:val="a3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Воспитатель:</w:t>
            </w:r>
            <w:r>
              <w:t xml:space="preserve"> Давайте остановимся и полюбуемся.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 xml:space="preserve">(дети проходят за столы; на полотне демонстрационный </w:t>
            </w:r>
            <w:r w:rsidRPr="006371E7">
              <w:t>материал:</w:t>
            </w:r>
            <w:r>
              <w:t xml:space="preserve"> 3 цветочка и 2 бабочки, те же раздаточные на столе каждому ребёнку).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6371E7">
              <w:rPr>
                <w:u w:val="single"/>
              </w:rPr>
              <w:t>Воспитатель:</w:t>
            </w:r>
            <w:r>
              <w:t xml:space="preserve"> Что вы видите?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371E7">
              <w:rPr>
                <w:u w:val="single"/>
              </w:rPr>
              <w:t>Дети:</w:t>
            </w:r>
            <w:r>
              <w:t xml:space="preserve"> </w:t>
            </w:r>
            <w:r>
              <w:rPr>
                <w:iCs/>
              </w:rPr>
              <w:t>Цветочки и бабочки.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6371E7">
              <w:rPr>
                <w:iCs/>
                <w:u w:val="single"/>
              </w:rPr>
              <w:t>Воспитатель:</w:t>
            </w:r>
            <w:r>
              <w:t xml:space="preserve"> Ребята, чего больше цветочков или бабочек?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371E7">
              <w:rPr>
                <w:u w:val="single"/>
              </w:rPr>
              <w:t>Дети:</w:t>
            </w:r>
            <w:r w:rsidRPr="006371E7">
              <w:t xml:space="preserve"> </w:t>
            </w:r>
            <w:r>
              <w:t>Ц</w:t>
            </w:r>
            <w:r w:rsidRPr="006371E7">
              <w:rPr>
                <w:iCs/>
              </w:rPr>
              <w:t>ве</w:t>
            </w:r>
            <w:r>
              <w:rPr>
                <w:iCs/>
              </w:rPr>
              <w:t>точков.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6371E7">
              <w:rPr>
                <w:iCs/>
                <w:u w:val="single"/>
              </w:rPr>
              <w:t>Воспитатель:</w:t>
            </w:r>
            <w:r>
              <w:rPr>
                <w:iCs/>
              </w:rPr>
              <w:t xml:space="preserve"> </w:t>
            </w:r>
            <w:r>
              <w:t>А как вы узнали?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6371E7">
              <w:rPr>
                <w:u w:val="single"/>
              </w:rPr>
              <w:t>Дети:</w:t>
            </w:r>
            <w:r w:rsidRPr="006371E7">
              <w:t xml:space="preserve"> </w:t>
            </w:r>
            <w:r>
              <w:t>Бабочек посадили на цветы.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6371E7">
              <w:rPr>
                <w:u w:val="single"/>
              </w:rPr>
              <w:t>Воспитатель:</w:t>
            </w:r>
            <w:r>
              <w:t xml:space="preserve"> Ребята, а что нужно сделать, чтобы было поровну?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6371E7">
              <w:rPr>
                <w:u w:val="single"/>
              </w:rPr>
              <w:t>Дети:</w:t>
            </w:r>
            <w:r>
              <w:t xml:space="preserve"> Добавить бабочку, или убрать один цветок. 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DA3295">
              <w:rPr>
                <w:u w:val="single"/>
              </w:rPr>
              <w:t>Воспитатель:</w:t>
            </w:r>
            <w:r>
              <w:t xml:space="preserve"> </w:t>
            </w:r>
            <w:r w:rsidR="00DA3295">
              <w:t xml:space="preserve">Идем дальше, </w:t>
            </w:r>
            <w:r>
              <w:t>а там нас кто то ждет ….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>Кто зимой холодной</w:t>
            </w:r>
          </w:p>
          <w:p w:rsidR="00E62A82" w:rsidRPr="00A43239" w:rsidRDefault="00E62A82" w:rsidP="00CE4F7F">
            <w:pPr>
              <w:pStyle w:val="a3"/>
              <w:spacing w:before="0" w:beforeAutospacing="0" w:after="0" w:afterAutospacing="0"/>
              <w:rPr>
                <w:u w:val="single"/>
              </w:rPr>
            </w:pPr>
            <w:r>
              <w:t>В лесу бродит злой, голодный?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A43239">
              <w:rPr>
                <w:u w:val="single"/>
              </w:rPr>
              <w:t>Дети:</w:t>
            </w:r>
            <w:r>
              <w:t xml:space="preserve"> Волк.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DA3295">
              <w:rPr>
                <w:u w:val="single"/>
              </w:rPr>
              <w:lastRenderedPageBreak/>
              <w:t>Волк</w:t>
            </w:r>
            <w:r w:rsidRPr="00DA3295">
              <w:t>: Я в лесу слежу за порядком, а в нашем лесу кто-то все свалил в кучу камней, разложите все по местам.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994CF8">
              <w:rPr>
                <w:u w:val="single"/>
              </w:rPr>
              <w:t>Воспитатель:</w:t>
            </w:r>
            <w:r w:rsidR="00DA3295">
              <w:t xml:space="preserve"> Б</w:t>
            </w:r>
            <w:r>
              <w:t>ольшие и маленькие</w:t>
            </w:r>
            <w:r w:rsidR="00DA3295">
              <w:t xml:space="preserve"> камни.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994CF8">
              <w:rPr>
                <w:u w:val="single"/>
              </w:rPr>
              <w:t>Дети:</w:t>
            </w:r>
            <w:r>
              <w:t xml:space="preserve"> 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994CF8">
              <w:rPr>
                <w:u w:val="single"/>
              </w:rPr>
              <w:t>Волк:</w:t>
            </w:r>
            <w:r>
              <w:t xml:space="preserve"> Молодцы ребята, хорошо справились с заданием. </w:t>
            </w:r>
            <w:r w:rsidR="00DA3295">
              <w:t>Можете идти дальше.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994CF8">
              <w:rPr>
                <w:rStyle w:val="a4"/>
                <w:b w:val="0"/>
                <w:u w:val="single"/>
              </w:rPr>
              <w:t>Воспитатель:</w:t>
            </w:r>
            <w:r w:rsidRPr="00994CF8">
              <w:rPr>
                <w:rStyle w:val="a4"/>
                <w:b w:val="0"/>
              </w:rPr>
              <w:t xml:space="preserve"> Колобок покатился дальше</w:t>
            </w:r>
            <w:r w:rsidRPr="00994CF8">
              <w:rPr>
                <w:b/>
              </w:rPr>
              <w:t>,</w:t>
            </w:r>
            <w:r>
              <w:t xml:space="preserve"> навстречу ему </w:t>
            </w:r>
            <w:r w:rsidRPr="00994CF8">
              <w:t>идет:</w:t>
            </w:r>
            <w:r>
              <w:t xml:space="preserve"> Всех боится он в </w:t>
            </w:r>
            <w:r w:rsidRPr="00994CF8">
              <w:t>лесу: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  <w:ind w:firstLine="1009"/>
            </w:pPr>
            <w:r>
              <w:t>Волка, филина, лису.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  <w:ind w:firstLine="1009"/>
            </w:pPr>
            <w:r>
              <w:t>Бегает от них, спасаясь,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  <w:ind w:firstLine="1009"/>
            </w:pPr>
            <w:r>
              <w:t>С длинными ушами…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994CF8">
              <w:rPr>
                <w:u w:val="single"/>
              </w:rPr>
              <w:t>Дети:</w:t>
            </w:r>
            <w:r>
              <w:t xml:space="preserve"> Заяц.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A771D0">
              <w:rPr>
                <w:u w:val="single"/>
              </w:rPr>
              <w:t>Воспитатель:</w:t>
            </w:r>
            <w:r>
              <w:t xml:space="preserve"> Давайте, с зайкой поиграем.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771D0">
              <w:rPr>
                <w:b/>
              </w:rPr>
              <w:t>Физ. минутка.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 xml:space="preserve">Зайка серенький сидит </w:t>
            </w:r>
            <w:r>
              <w:rPr>
                <w:i/>
                <w:iCs/>
              </w:rPr>
              <w:t>(сидеть на корточки)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 xml:space="preserve">и ушами шевелит </w:t>
            </w:r>
            <w:r>
              <w:rPr>
                <w:i/>
                <w:iCs/>
              </w:rPr>
              <w:t>(уши показать)</w:t>
            </w:r>
            <w:r>
              <w:t>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>Вот-так, вот-так он ушами шевелит.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 xml:space="preserve">Зайке холодно сидеть </w:t>
            </w:r>
            <w:r>
              <w:rPr>
                <w:i/>
                <w:iCs/>
              </w:rPr>
              <w:t>(трут ладоши)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 xml:space="preserve">Надо лапочки погреть </w:t>
            </w:r>
            <w:r>
              <w:rPr>
                <w:i/>
                <w:iCs/>
              </w:rPr>
              <w:t>(поглаживают ладошкой тыльную сторону кисти)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>Вот-так, вот-так надо лапочки погреть.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 xml:space="preserve">Зайке холодно стоять </w:t>
            </w:r>
            <w:r>
              <w:rPr>
                <w:i/>
                <w:iCs/>
              </w:rPr>
              <w:t>(встают)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 xml:space="preserve">Надо зайке поскакать </w:t>
            </w:r>
            <w:r>
              <w:rPr>
                <w:i/>
                <w:iCs/>
              </w:rPr>
              <w:t>(подскок)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>Вот-так, вот-так надо зайке поскакать.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 xml:space="preserve">Зайку кто-то напугал </w:t>
            </w:r>
            <w:r>
              <w:rPr>
                <w:i/>
                <w:iCs/>
              </w:rPr>
              <w:t>(хлопок)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 xml:space="preserve">Зайка прыг и убежал </w:t>
            </w:r>
            <w:r>
              <w:rPr>
                <w:i/>
                <w:iCs/>
              </w:rPr>
              <w:t>(садятся на место)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CA51C6">
              <w:rPr>
                <w:u w:val="single"/>
              </w:rPr>
              <w:t>Заяц</w:t>
            </w:r>
            <w:r w:rsidRPr="00CA51C6">
              <w:t>: Спасибо, что поиграли со мной</w:t>
            </w:r>
            <w:r>
              <w:t>, можете идти дальше.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CA51C6">
              <w:rPr>
                <w:u w:val="single"/>
              </w:rPr>
              <w:t>Воспитатель:</w:t>
            </w:r>
            <w:r w:rsidRPr="00CA51C6">
              <w:t xml:space="preserve"> Кого же мы видим …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>Хитрая плутовка, рыжая головка,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>Пушистый хвост – краса. Кто это?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CA51C6">
              <w:rPr>
                <w:u w:val="single"/>
              </w:rPr>
              <w:t>Дети:</w:t>
            </w:r>
            <w:r>
              <w:t xml:space="preserve"> Лиса.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Лиса</w:t>
            </w:r>
            <w:r>
              <w:t xml:space="preserve">: Какой </w:t>
            </w:r>
            <w:r w:rsidRPr="00CA51C6">
              <w:rPr>
                <w:rStyle w:val="a4"/>
                <w:b w:val="0"/>
              </w:rPr>
              <w:t>колобочек аппетитный</w:t>
            </w:r>
            <w:r>
              <w:t xml:space="preserve">. </w:t>
            </w:r>
            <w:r w:rsidRPr="00CA51C6">
              <w:rPr>
                <w:rStyle w:val="a4"/>
                <w:b w:val="0"/>
              </w:rPr>
              <w:t>Колобок</w:t>
            </w:r>
            <w:r w:rsidRPr="00CA51C6">
              <w:rPr>
                <w:b/>
              </w:rPr>
              <w:t xml:space="preserve">, </w:t>
            </w:r>
            <w:r w:rsidRPr="00CA51C6">
              <w:rPr>
                <w:rStyle w:val="a4"/>
                <w:b w:val="0"/>
              </w:rPr>
              <w:t>колобок</w:t>
            </w:r>
            <w:r>
              <w:t>, я тебя съем!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Дети</w:t>
            </w:r>
            <w:r>
              <w:t>: Не ешь его лиса! Мы все вместе идём к дедушке и бабушке в гости.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Лиса</w:t>
            </w:r>
            <w:r>
              <w:t xml:space="preserve">: Ну ладно отпущу, если вы </w:t>
            </w:r>
            <w:r w:rsidR="00DA3295">
              <w:t>поможете мне про</w:t>
            </w:r>
            <w:r w:rsidR="00DA3295">
              <w:lastRenderedPageBreak/>
              <w:t>сеять муку, очень хочется постряпать.</w:t>
            </w:r>
          </w:p>
          <w:p w:rsidR="00E62A82" w:rsidRPr="00CA51C6" w:rsidRDefault="00E62A82" w:rsidP="00CE4F7F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Опыт  «</w:t>
            </w:r>
            <w:r w:rsidR="00DA3295">
              <w:rPr>
                <w:b/>
                <w:i/>
              </w:rPr>
              <w:t>Р</w:t>
            </w:r>
            <w:r>
              <w:rPr>
                <w:b/>
                <w:i/>
              </w:rPr>
              <w:t>азделим крупу и муку</w:t>
            </w:r>
            <w:r w:rsidRPr="00CA51C6">
              <w:rPr>
                <w:b/>
                <w:i/>
              </w:rPr>
              <w:t>».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 xml:space="preserve">Лиса: </w:t>
            </w:r>
            <w:r>
              <w:t>Спасибо, вам ребята, хорошо можете идти дальше.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CA51C6">
              <w:rPr>
                <w:u w:val="single"/>
              </w:rPr>
              <w:t>Воспитатель:</w:t>
            </w:r>
            <w:r>
              <w:rPr>
                <w:u w:val="single"/>
              </w:rPr>
              <w:t xml:space="preserve"> </w:t>
            </w:r>
            <w:r>
              <w:t>Смотрите, ребята, а вот и домик дедушки и бабушки.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Дед и баба</w:t>
            </w:r>
            <w:r>
              <w:t xml:space="preserve">: Ой, </w:t>
            </w:r>
            <w:r>
              <w:rPr>
                <w:rStyle w:val="a4"/>
                <w:b w:val="0"/>
              </w:rPr>
              <w:t>колобок</w:t>
            </w:r>
            <w:r w:rsidRPr="00CA51C6">
              <w:rPr>
                <w:b/>
              </w:rPr>
              <w:t>!</w:t>
            </w:r>
            <w:r>
              <w:t xml:space="preserve"> Где же ты пропадал?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t>Мы потеряли тебя!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1C1445">
              <w:rPr>
                <w:rStyle w:val="a4"/>
                <w:b w:val="0"/>
                <w:u w:val="single"/>
              </w:rPr>
              <w:t>Колобок</w:t>
            </w:r>
            <w:r w:rsidRPr="001C1445">
              <w:rPr>
                <w:b/>
                <w:u w:val="single"/>
              </w:rPr>
              <w:t>:</w:t>
            </w:r>
            <w:r>
              <w:t xml:space="preserve"> Простите меня, я убежал из дома и потерялся, а ребята помогли мне найти дорогу домой.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Дед и баба</w:t>
            </w:r>
            <w:r>
              <w:t xml:space="preserve">: Ах, какие умные, сообразительные ребята! Спасибо, вам за то, что вы спасли нашего </w:t>
            </w:r>
            <w:r w:rsidRPr="001C1445">
              <w:rPr>
                <w:rStyle w:val="a4"/>
                <w:b w:val="0"/>
              </w:rPr>
              <w:t>колобка</w:t>
            </w:r>
            <w:r>
              <w:t>.</w:t>
            </w:r>
          </w:p>
          <w:p w:rsidR="00E62A82" w:rsidRDefault="00DA3295" w:rsidP="00CE4F7F">
            <w:pPr>
              <w:pStyle w:val="a3"/>
              <w:spacing w:before="0" w:beforeAutospacing="0" w:after="0" w:afterAutospacing="0"/>
            </w:pPr>
            <w:r w:rsidRPr="00DA3295">
              <w:rPr>
                <w:u w:val="single"/>
              </w:rPr>
              <w:t>Воспитатель:</w:t>
            </w:r>
            <w:r>
              <w:t xml:space="preserve"> Молодцы ребята, а нам пора возвращаться домой.</w:t>
            </w:r>
          </w:p>
          <w:p w:rsidR="00180D49" w:rsidRPr="00180D49" w:rsidRDefault="00DA3295" w:rsidP="00CE4F7F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44A78">
              <w:rPr>
                <w:i/>
              </w:rPr>
              <w:t>Звучит музыка, шагаем домой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Включает детей в деятельность (разные виды деятельности).</w:t>
            </w: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Включает детей в игровые обучающие ситуации, достаточные для групповой деятельности. </w:t>
            </w: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изует игровую</w:t>
            </w:r>
            <w:r w:rsidR="00E32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</w:t>
            </w:r>
            <w:r w:rsidR="00A27B7A">
              <w:rPr>
                <w:rFonts w:ascii="Times New Roman" w:eastAsia="Calibri" w:hAnsi="Times New Roman" w:cs="Times New Roman"/>
                <w:sz w:val="24"/>
                <w:szCs w:val="24"/>
              </w:rPr>
              <w:t>туацию на поляне с цветами и баб</w:t>
            </w:r>
            <w:r w:rsidR="00E323A8">
              <w:rPr>
                <w:rFonts w:ascii="Times New Roman" w:eastAsia="Calibri" w:hAnsi="Times New Roman" w:cs="Times New Roman"/>
                <w:sz w:val="24"/>
                <w:szCs w:val="24"/>
              </w:rPr>
              <w:t>очками.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Активизирует ре</w:t>
            </w:r>
            <w:r w:rsidR="00E323A8">
              <w:rPr>
                <w:rFonts w:ascii="Times New Roman" w:eastAsia="Calibri" w:hAnsi="Times New Roman" w:cs="Times New Roman"/>
                <w:sz w:val="24"/>
                <w:szCs w:val="24"/>
              </w:rPr>
              <w:t>чевую.</w:t>
            </w:r>
          </w:p>
          <w:p w:rsidR="00E323A8" w:rsidRDefault="00E323A8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35E6" w:rsidRDefault="00300DA6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т детей к речевой деятельности.</w:t>
            </w:r>
          </w:p>
          <w:p w:rsidR="00930724" w:rsidRDefault="00930724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двигательную активность детей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F7F" w:rsidRDefault="00CE4F7F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3A8" w:rsidRPr="00093ADF" w:rsidRDefault="00E323A8" w:rsidP="00CE4F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Организует опытно экспериментальную деятельность.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Обсуждают способы решения проблемы.</w:t>
            </w:r>
            <w:r>
              <w:rPr>
                <w:rFonts w:ascii="Arial" w:eastAsia="MS Mincho" w:hAnsi="Arial" w:cs="Arial"/>
                <w:bCs/>
                <w:color w:val="3E2979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E323A8" w:rsidRDefault="00E323A8" w:rsidP="00CE4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23A8" w:rsidRDefault="00E323A8" w:rsidP="00CE4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23A8" w:rsidRDefault="00E323A8" w:rsidP="00CE4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23A8" w:rsidRDefault="00E323A8" w:rsidP="00CE4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23A8" w:rsidRDefault="00E323A8" w:rsidP="00CE4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23A8" w:rsidRDefault="00E323A8" w:rsidP="00CE4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23A8" w:rsidRDefault="00E323A8" w:rsidP="00CE4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00DA6" w:rsidRDefault="00E323A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Помогают мишке прибрать кубики.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E323A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Группируют кубики по цветам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E323A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Соотносят количество бабочек с количеством цветов.</w:t>
            </w: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724" w:rsidRDefault="00930724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E75" w:rsidRDefault="00E323A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Распределите кубиков на две подгруппы: большие и маленькие</w:t>
            </w:r>
            <w:r w:rsidR="00CD5E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CE4F7F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Физ. минутка.</w:t>
            </w: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F7F" w:rsidRDefault="00CE4F7F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F7F" w:rsidRDefault="00CE4F7F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F7F" w:rsidRDefault="00CE4F7F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F7F" w:rsidRDefault="00CE4F7F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B7A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A27B7A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Индивидуально экспериментируют: разделяют рис и муку, методом просеивания через сито.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Pr="00BA7789" w:rsidRDefault="00300DA6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умение р</w:t>
            </w:r>
            <w:r w:rsidR="00CE4F7F" w:rsidRPr="00BA7789">
              <w:rPr>
                <w:rFonts w:ascii="Times New Roman" w:hAnsi="Times New Roman" w:cs="Times New Roman"/>
                <w:sz w:val="24"/>
                <w:szCs w:val="24"/>
              </w:rPr>
              <w:t>азгадывания загадок.</w:t>
            </w:r>
            <w:r w:rsidRPr="00BA7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D49" w:rsidRPr="00BA7789" w:rsidRDefault="00180D49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89">
              <w:rPr>
                <w:rFonts w:ascii="Times New Roman" w:hAnsi="Times New Roman" w:cs="Times New Roman"/>
                <w:sz w:val="24"/>
                <w:szCs w:val="24"/>
              </w:rPr>
              <w:t>Овладение умением воспринимать и обобщать группу предметов по свойствам. (цвет)</w:t>
            </w: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A6" w:rsidRPr="00BA7789" w:rsidRDefault="00300DA6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89">
              <w:rPr>
                <w:rFonts w:ascii="Times New Roman" w:hAnsi="Times New Roman" w:cs="Times New Roman"/>
                <w:sz w:val="24"/>
                <w:szCs w:val="24"/>
              </w:rPr>
              <w:t>Узнают объекты и явления неживой природы, которые доступны ребенку для непосредственного восприятия.</w:t>
            </w: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89">
              <w:rPr>
                <w:rFonts w:ascii="Times New Roman" w:hAnsi="Times New Roman" w:cs="Times New Roman"/>
                <w:sz w:val="24"/>
                <w:szCs w:val="24"/>
              </w:rPr>
              <w:t>Овладение умением уравнивать группы предметов.</w:t>
            </w:r>
          </w:p>
          <w:p w:rsidR="00CE4F7F" w:rsidRPr="00BA7789" w:rsidRDefault="00CE4F7F" w:rsidP="00BA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89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со считыванию небольших групп предметов.</w:t>
            </w: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A6" w:rsidRPr="00BA7789" w:rsidRDefault="00300DA6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среди двух-трех большие и маленькие предметы.</w:t>
            </w:r>
          </w:p>
          <w:p w:rsidR="00300DA6" w:rsidRPr="00BA7789" w:rsidRDefault="00300DA6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A6" w:rsidRPr="00BA7789" w:rsidRDefault="00300DA6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A6" w:rsidRPr="00BA7789" w:rsidRDefault="00300DA6" w:rsidP="00BA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A6" w:rsidRPr="00BA7789" w:rsidRDefault="00300DA6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Pr="00BA7789" w:rsidRDefault="00300DA6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Pr="00BA7789" w:rsidRDefault="00CE4F7F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789"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умение одновременного выполнения движений и проговаривания слов.</w:t>
            </w:r>
          </w:p>
          <w:p w:rsidR="00CE4F7F" w:rsidRPr="00BA7789" w:rsidRDefault="00CE4F7F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F7F" w:rsidRDefault="00CE4F7F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789" w:rsidRDefault="00BA7789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789" w:rsidRDefault="00BA7789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789" w:rsidRDefault="00BA7789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789" w:rsidRPr="00BA7789" w:rsidRDefault="00BA7789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F7F" w:rsidRPr="00BA7789" w:rsidRDefault="00CE4F7F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789" w:rsidRPr="00BA7789" w:rsidRDefault="00BA7789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Default="00BA7789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7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работать индивидуально, формирование умения экспериментировать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узнавать что то новое.</w:t>
            </w:r>
          </w:p>
          <w:p w:rsidR="00BA7789" w:rsidRDefault="00BA7789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789" w:rsidRDefault="00BA7789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A6" w:rsidRPr="00BA7789" w:rsidRDefault="00BA7789" w:rsidP="00BA778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ставшим, умение помогать, сопереживать и поддерживать в трудной ситуации.</w:t>
            </w:r>
          </w:p>
        </w:tc>
      </w:tr>
      <w:tr w:rsidR="00300DA6" w:rsidTr="0064729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lastRenderedPageBreak/>
              <w:t>V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Самоконтроль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A6" w:rsidRDefault="00D44A7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62A82">
              <w:rPr>
                <w:rFonts w:ascii="Times New Roman" w:eastAsia="Calibri" w:hAnsi="Times New Roman" w:cs="Times New Roman"/>
                <w:sz w:val="24"/>
                <w:szCs w:val="24"/>
              </w:rPr>
              <w:t>Помоги ли мы колобку</w:t>
            </w:r>
          </w:p>
          <w:p w:rsidR="00E62A82" w:rsidRPr="00D44A78" w:rsidRDefault="00D44A7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44A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Дети: </w:t>
            </w:r>
          </w:p>
          <w:p w:rsidR="00E62A82" w:rsidRDefault="00D44A7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62A82">
              <w:rPr>
                <w:rFonts w:ascii="Times New Roman" w:eastAsia="Calibri" w:hAnsi="Times New Roman" w:cs="Times New Roman"/>
                <w:sz w:val="24"/>
                <w:szCs w:val="24"/>
              </w:rPr>
              <w:t>Лиса будет дружить с колобком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D44A78" w:rsidRDefault="00D44A78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EE6B20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итог, получилось ли найти потерявшиеся игрушки.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EE6B20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4E63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EE6B20" w:rsidRDefault="00300DA6" w:rsidP="00CE4F7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Формируют умения отвечать простыми предложениями</w:t>
            </w:r>
            <w:r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00DA6" w:rsidTr="00647293">
        <w:trPr>
          <w:trHeight w:val="566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sz w:val="24"/>
              </w:rPr>
              <w:t>. Рефлексия, анализ.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300DA6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Осознание детьми своей деятельности, самооценка результатов деятельности своей и всей группы.</w:t>
            </w:r>
            <w:r>
              <w:rPr>
                <w:rFonts w:ascii="Times New Roman" w:eastAsia="Calibri" w:hAnsi="Times New Roman" w:cs="Times New Roman"/>
                <w:bCs/>
                <w:sz w:val="24"/>
                <w:u w:val="single"/>
              </w:rPr>
              <w:t xml:space="preserve"> 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43" w:rsidRDefault="001C1445" w:rsidP="00CE4F7F">
            <w:pPr>
              <w:pStyle w:val="a3"/>
              <w:spacing w:before="0" w:beforeAutospacing="0" w:after="0" w:afterAutospacing="0"/>
            </w:pPr>
            <w:r>
              <w:t xml:space="preserve">Дорогие, ребята! Дорога у вас была длинная? Что видели? Кого встретили? Что делали? </w:t>
            </w:r>
          </w:p>
          <w:p w:rsidR="001C1445" w:rsidRDefault="001C1445" w:rsidP="00CE4F7F">
            <w:pPr>
              <w:pStyle w:val="a3"/>
              <w:spacing w:before="0" w:beforeAutospacing="0" w:after="0" w:afterAutospacing="0"/>
            </w:pPr>
            <w:r>
              <w:t>Дети: ….</w:t>
            </w:r>
          </w:p>
          <w:p w:rsidR="00E62A82" w:rsidRDefault="00E62A82" w:rsidP="00CE4F7F">
            <w:pPr>
              <w:pStyle w:val="a3"/>
              <w:spacing w:before="0" w:beforeAutospacing="0" w:after="0" w:afterAutospacing="0"/>
            </w:pPr>
            <w:r w:rsidRPr="00D44A78">
              <w:rPr>
                <w:u w:val="single"/>
              </w:rPr>
              <w:t>В</w:t>
            </w:r>
            <w:r w:rsidR="00D44A78" w:rsidRPr="00D44A78">
              <w:rPr>
                <w:u w:val="single"/>
              </w:rPr>
              <w:t>оспитатель:</w:t>
            </w:r>
            <w:r>
              <w:t xml:space="preserve"> Чему мы с вами научились?</w:t>
            </w:r>
          </w:p>
          <w:p w:rsidR="00D44A78" w:rsidRPr="00D44A78" w:rsidRDefault="00D44A78" w:rsidP="00CE4F7F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D44A78">
              <w:rPr>
                <w:u w:val="single"/>
              </w:rPr>
              <w:t xml:space="preserve">Дети: </w:t>
            </w:r>
            <w:r w:rsidRPr="00D44A78">
              <w:t>Дружить и помогать друг другу.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EE6B20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анализ проделанной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EE6B20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93ADF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EE6B20" w:rsidRDefault="00300DA6" w:rsidP="00CE4F7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4E63">
              <w:rPr>
                <w:rFonts w:ascii="Times New Roman" w:eastAsia="Calibri" w:hAnsi="Times New Roman" w:cs="Times New Roman"/>
                <w:szCs w:val="24"/>
              </w:rPr>
              <w:t xml:space="preserve">Формируют умения </w:t>
            </w:r>
            <w:r w:rsidRPr="00044E63">
              <w:rPr>
                <w:rFonts w:ascii="Times New Roman" w:hAnsi="Times New Roman" w:cs="Times New Roman"/>
                <w:sz w:val="24"/>
                <w:szCs w:val="28"/>
              </w:rPr>
              <w:t>отвечать на вопросы воспитателя с использованием фразовой речи или формы простого предложения</w:t>
            </w:r>
          </w:p>
        </w:tc>
      </w:tr>
      <w:tr w:rsidR="00300DA6" w:rsidRPr="008729CD" w:rsidTr="0064729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C13B49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729CD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IX</w:t>
            </w:r>
            <w:r w:rsidRPr="00C13B4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. Открытость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82" w:rsidRDefault="00D44A78" w:rsidP="00CE4F7F">
            <w:pPr>
              <w:pStyle w:val="a3"/>
              <w:spacing w:before="0" w:beforeAutospacing="0" w:after="0" w:afterAutospacing="0"/>
            </w:pPr>
            <w:r w:rsidRPr="00D44A78">
              <w:rPr>
                <w:u w:val="single"/>
              </w:rPr>
              <w:t xml:space="preserve">Воспитатель: </w:t>
            </w:r>
            <w:r w:rsidR="001C1445">
              <w:t xml:space="preserve">Здорово, теперь у </w:t>
            </w:r>
            <w:r w:rsidR="001C1445">
              <w:rPr>
                <w:rStyle w:val="a4"/>
              </w:rPr>
              <w:t>Колобка</w:t>
            </w:r>
            <w:r w:rsidR="001C1445">
              <w:t xml:space="preserve"> появилось еще больше друзей. </w:t>
            </w:r>
            <w:r w:rsidR="00CC2845">
              <w:t>Сейчас мы можем рассказать</w:t>
            </w:r>
            <w:r>
              <w:t xml:space="preserve"> друзьям о нашем маленьком путешествии.</w:t>
            </w:r>
          </w:p>
          <w:p w:rsidR="00300DA6" w:rsidRPr="008729CD" w:rsidRDefault="00300DA6" w:rsidP="00CE4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8729CD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Обсуждает с детьми продолжения работы в разных формах самостоятельной деятельности со сверстниками, взрослыми</w:t>
            </w:r>
            <w:r w:rsidR="009307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8729CD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9CD">
              <w:rPr>
                <w:rFonts w:ascii="Times New Roman" w:eastAsia="Calibri" w:hAnsi="Times New Roman" w:cs="Times New Roman"/>
                <w:sz w:val="24"/>
                <w:szCs w:val="24"/>
              </w:rPr>
              <w:t>Планируют вклад полученного результата в других видах деятельности.</w:t>
            </w:r>
          </w:p>
          <w:p w:rsidR="00300DA6" w:rsidRPr="008729CD" w:rsidRDefault="00300DA6" w:rsidP="00CE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A6" w:rsidRPr="00C13B49" w:rsidRDefault="00300DA6" w:rsidP="00CE4F7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Cs w:val="24"/>
              </w:rPr>
            </w:pPr>
            <w:r w:rsidRPr="00D32675"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умения намечать дальнейшую работу.</w:t>
            </w:r>
          </w:p>
        </w:tc>
      </w:tr>
    </w:tbl>
    <w:p w:rsidR="00E32657" w:rsidRDefault="00E32657" w:rsidP="00CE4F7F">
      <w:pPr>
        <w:spacing w:line="240" w:lineRule="auto"/>
      </w:pPr>
    </w:p>
    <w:sectPr w:rsidR="00E32657" w:rsidSect="00647293">
      <w:pgSz w:w="16838" w:h="11906" w:orient="landscape"/>
      <w:pgMar w:top="567" w:right="536" w:bottom="709" w:left="567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423" w:rsidRDefault="006E3423" w:rsidP="00647293">
      <w:pPr>
        <w:spacing w:after="0" w:line="240" w:lineRule="auto"/>
      </w:pPr>
      <w:r>
        <w:separator/>
      </w:r>
    </w:p>
  </w:endnote>
  <w:endnote w:type="continuationSeparator" w:id="0">
    <w:p w:rsidR="006E3423" w:rsidRDefault="006E3423" w:rsidP="006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423" w:rsidRDefault="006E3423" w:rsidP="00647293">
      <w:pPr>
        <w:spacing w:after="0" w:line="240" w:lineRule="auto"/>
      </w:pPr>
      <w:r>
        <w:separator/>
      </w:r>
    </w:p>
  </w:footnote>
  <w:footnote w:type="continuationSeparator" w:id="0">
    <w:p w:rsidR="006E3423" w:rsidRDefault="006E3423" w:rsidP="00647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DA6"/>
    <w:rsid w:val="000211E6"/>
    <w:rsid w:val="00054229"/>
    <w:rsid w:val="00080DE7"/>
    <w:rsid w:val="000F38B8"/>
    <w:rsid w:val="001644A5"/>
    <w:rsid w:val="00180D49"/>
    <w:rsid w:val="001C091F"/>
    <w:rsid w:val="001C1445"/>
    <w:rsid w:val="002635E6"/>
    <w:rsid w:val="00300DA6"/>
    <w:rsid w:val="003650A1"/>
    <w:rsid w:val="003D139B"/>
    <w:rsid w:val="003F6119"/>
    <w:rsid w:val="00442914"/>
    <w:rsid w:val="004C2B00"/>
    <w:rsid w:val="004D20C5"/>
    <w:rsid w:val="005148CB"/>
    <w:rsid w:val="005D14E1"/>
    <w:rsid w:val="005D7B33"/>
    <w:rsid w:val="00600443"/>
    <w:rsid w:val="006371E7"/>
    <w:rsid w:val="00647293"/>
    <w:rsid w:val="006926B0"/>
    <w:rsid w:val="006E3423"/>
    <w:rsid w:val="0070379C"/>
    <w:rsid w:val="00703C28"/>
    <w:rsid w:val="00745029"/>
    <w:rsid w:val="00872AB2"/>
    <w:rsid w:val="00873FF8"/>
    <w:rsid w:val="008A61CC"/>
    <w:rsid w:val="009046B1"/>
    <w:rsid w:val="00930724"/>
    <w:rsid w:val="00994CF8"/>
    <w:rsid w:val="009B3BE8"/>
    <w:rsid w:val="00A154D0"/>
    <w:rsid w:val="00A2061C"/>
    <w:rsid w:val="00A27B7A"/>
    <w:rsid w:val="00A43239"/>
    <w:rsid w:val="00A65A1C"/>
    <w:rsid w:val="00A73A67"/>
    <w:rsid w:val="00A771D0"/>
    <w:rsid w:val="00AA4A95"/>
    <w:rsid w:val="00AE5FF9"/>
    <w:rsid w:val="00B70589"/>
    <w:rsid w:val="00B81ECB"/>
    <w:rsid w:val="00BA7789"/>
    <w:rsid w:val="00BD4253"/>
    <w:rsid w:val="00C36850"/>
    <w:rsid w:val="00C8669D"/>
    <w:rsid w:val="00C95BA7"/>
    <w:rsid w:val="00CA51C6"/>
    <w:rsid w:val="00CB189E"/>
    <w:rsid w:val="00CC063E"/>
    <w:rsid w:val="00CC2845"/>
    <w:rsid w:val="00CD5E75"/>
    <w:rsid w:val="00CE4F7F"/>
    <w:rsid w:val="00CF5263"/>
    <w:rsid w:val="00D22BF3"/>
    <w:rsid w:val="00D44A78"/>
    <w:rsid w:val="00D9009B"/>
    <w:rsid w:val="00DA3295"/>
    <w:rsid w:val="00E323A8"/>
    <w:rsid w:val="00E32657"/>
    <w:rsid w:val="00E55FA3"/>
    <w:rsid w:val="00E62A82"/>
    <w:rsid w:val="00EC25DF"/>
    <w:rsid w:val="00F11E2E"/>
    <w:rsid w:val="00F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56BA9-FD3E-4883-8218-1401C3F3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A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0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0DA6"/>
  </w:style>
  <w:style w:type="paragraph" w:styleId="a3">
    <w:name w:val="Normal (Web)"/>
    <w:basedOn w:val="a"/>
    <w:uiPriority w:val="99"/>
    <w:unhideWhenUsed/>
    <w:rsid w:val="00C8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69D"/>
  </w:style>
  <w:style w:type="character" w:styleId="a4">
    <w:name w:val="Strong"/>
    <w:basedOn w:val="a0"/>
    <w:uiPriority w:val="22"/>
    <w:qFormat/>
    <w:rsid w:val="00C8669D"/>
    <w:rPr>
      <w:b/>
      <w:bCs/>
    </w:rPr>
  </w:style>
  <w:style w:type="paragraph" w:styleId="a5">
    <w:name w:val="header"/>
    <w:basedOn w:val="a"/>
    <w:link w:val="a6"/>
    <w:uiPriority w:val="99"/>
    <w:unhideWhenUsed/>
    <w:rsid w:val="0064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293"/>
  </w:style>
  <w:style w:type="paragraph" w:styleId="a7">
    <w:name w:val="footer"/>
    <w:basedOn w:val="a"/>
    <w:link w:val="a8"/>
    <w:uiPriority w:val="99"/>
    <w:unhideWhenUsed/>
    <w:rsid w:val="0064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2B31-5DE9-4F9D-ACF8-F4096ACD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pc1</cp:lastModifiedBy>
  <cp:revision>25</cp:revision>
  <dcterms:created xsi:type="dcterms:W3CDTF">2016-10-17T15:29:00Z</dcterms:created>
  <dcterms:modified xsi:type="dcterms:W3CDTF">2017-09-15T04:51:00Z</dcterms:modified>
</cp:coreProperties>
</file>